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D19" w:rsidRDefault="004E3D19" w:rsidP="000F710E">
      <w:pPr>
        <w:jc w:val="center"/>
        <w:rPr>
          <w:b/>
          <w:sz w:val="28"/>
          <w:szCs w:val="28"/>
        </w:rPr>
      </w:pPr>
      <w:r w:rsidRPr="004E3D19">
        <w:rPr>
          <w:b/>
          <w:sz w:val="28"/>
          <w:szCs w:val="28"/>
        </w:rPr>
        <w:t>Информационное сопровождение подготовки и проведения итогового сочинения (изложения)</w:t>
      </w:r>
    </w:p>
    <w:p w:rsidR="004E3D19" w:rsidRDefault="004E3D19" w:rsidP="000F710E">
      <w:pPr>
        <w:jc w:val="center"/>
        <w:rPr>
          <w:b/>
          <w:sz w:val="28"/>
          <w:szCs w:val="28"/>
        </w:rPr>
      </w:pPr>
    </w:p>
    <w:p w:rsidR="004E3D19" w:rsidRPr="004E3D19" w:rsidRDefault="004E3D19" w:rsidP="000F710E">
      <w:pPr>
        <w:jc w:val="center"/>
        <w:rPr>
          <w:b/>
          <w:sz w:val="28"/>
          <w:szCs w:val="28"/>
        </w:rPr>
      </w:pPr>
      <w:r w:rsidRPr="004E3D19">
        <w:rPr>
          <w:b/>
          <w:sz w:val="28"/>
          <w:szCs w:val="28"/>
        </w:rPr>
        <w:t xml:space="preserve">«Горячая линия» </w:t>
      </w:r>
      <w:proofErr w:type="spellStart"/>
      <w:r w:rsidRPr="004E3D19">
        <w:rPr>
          <w:b/>
          <w:sz w:val="28"/>
          <w:szCs w:val="28"/>
        </w:rPr>
        <w:t>МОиН</w:t>
      </w:r>
      <w:proofErr w:type="spellEnd"/>
      <w:r w:rsidRPr="004E3D19">
        <w:rPr>
          <w:b/>
          <w:sz w:val="28"/>
          <w:szCs w:val="28"/>
        </w:rPr>
        <w:t xml:space="preserve"> РТ</w:t>
      </w:r>
    </w:p>
    <w:p w:rsidR="004E3D19" w:rsidRPr="004E3D19" w:rsidRDefault="004E3D19" w:rsidP="000F710E">
      <w:pPr>
        <w:jc w:val="center"/>
        <w:rPr>
          <w:b/>
          <w:sz w:val="28"/>
          <w:szCs w:val="28"/>
        </w:rPr>
      </w:pPr>
      <w:r w:rsidRPr="004E3D19">
        <w:rPr>
          <w:b/>
          <w:sz w:val="28"/>
          <w:szCs w:val="28"/>
        </w:rPr>
        <w:t>8 (843) 294-95-06</w:t>
      </w:r>
    </w:p>
    <w:p w:rsidR="004E3D19" w:rsidRPr="004E3D19" w:rsidRDefault="004E3D19" w:rsidP="000F710E">
      <w:pPr>
        <w:jc w:val="center"/>
        <w:rPr>
          <w:b/>
          <w:sz w:val="28"/>
          <w:szCs w:val="28"/>
        </w:rPr>
      </w:pPr>
      <w:r w:rsidRPr="004E3D19">
        <w:rPr>
          <w:b/>
          <w:sz w:val="28"/>
          <w:szCs w:val="28"/>
        </w:rPr>
        <w:t>«Горячая линия» РЦОИ</w:t>
      </w:r>
    </w:p>
    <w:p w:rsidR="004E3D19" w:rsidRPr="004E3D19" w:rsidRDefault="004E3D19" w:rsidP="000F710E">
      <w:pPr>
        <w:jc w:val="center"/>
        <w:rPr>
          <w:b/>
          <w:sz w:val="28"/>
          <w:szCs w:val="28"/>
        </w:rPr>
      </w:pPr>
      <w:r w:rsidRPr="004E3D19">
        <w:rPr>
          <w:b/>
          <w:sz w:val="28"/>
          <w:szCs w:val="28"/>
        </w:rPr>
        <w:t>8 (843) 528-23-34</w:t>
      </w:r>
    </w:p>
    <w:p w:rsidR="004E3D19" w:rsidRPr="004E3D19" w:rsidRDefault="004E3D19" w:rsidP="000F710E">
      <w:pPr>
        <w:jc w:val="center"/>
        <w:rPr>
          <w:b/>
          <w:sz w:val="28"/>
          <w:szCs w:val="28"/>
        </w:rPr>
      </w:pPr>
      <w:r w:rsidRPr="004E3D19">
        <w:rPr>
          <w:b/>
          <w:sz w:val="28"/>
          <w:szCs w:val="28"/>
        </w:rPr>
        <w:t>«Горячая линия» Департамента надзора и контроля в СО</w:t>
      </w:r>
    </w:p>
    <w:p w:rsidR="004E3D19" w:rsidRPr="004E3D19" w:rsidRDefault="004E3D19" w:rsidP="000F710E">
      <w:pPr>
        <w:jc w:val="center"/>
        <w:rPr>
          <w:b/>
          <w:sz w:val="28"/>
          <w:szCs w:val="28"/>
        </w:rPr>
      </w:pPr>
      <w:r w:rsidRPr="004E3D19">
        <w:rPr>
          <w:b/>
          <w:sz w:val="28"/>
          <w:szCs w:val="28"/>
        </w:rPr>
        <w:t>8 (843) 237-74-36</w:t>
      </w:r>
    </w:p>
    <w:p w:rsidR="008852CC" w:rsidRDefault="004E3D19" w:rsidP="000F710E">
      <w:pPr>
        <w:jc w:val="center"/>
        <w:rPr>
          <w:b/>
          <w:sz w:val="28"/>
          <w:szCs w:val="28"/>
        </w:rPr>
      </w:pPr>
      <w:proofErr w:type="spellStart"/>
      <w:r w:rsidRPr="004E3D19">
        <w:rPr>
          <w:b/>
          <w:sz w:val="28"/>
          <w:szCs w:val="28"/>
        </w:rPr>
        <w:t>пн-пт</w:t>
      </w:r>
      <w:proofErr w:type="spellEnd"/>
      <w:r w:rsidRPr="004E3D19">
        <w:rPr>
          <w:b/>
          <w:sz w:val="28"/>
          <w:szCs w:val="28"/>
        </w:rPr>
        <w:t xml:space="preserve"> с 9.00 до 17.00</w:t>
      </w:r>
    </w:p>
    <w:p w:rsidR="00F742E8" w:rsidRPr="004E3D19" w:rsidRDefault="00F742E8" w:rsidP="000F710E">
      <w:pPr>
        <w:jc w:val="center"/>
        <w:rPr>
          <w:b/>
          <w:sz w:val="28"/>
          <w:szCs w:val="28"/>
        </w:rPr>
      </w:pPr>
      <w:r w:rsidRPr="00F742E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848100" cy="3248025"/>
            <wp:effectExtent l="0" t="0" r="0" b="9525"/>
            <wp:docPr id="1" name="Рисунок 1" descr="C:\Users\Asus\Desktop\1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23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787" cy="325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42E8" w:rsidRPr="004E3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16"/>
    <w:rsid w:val="000F710E"/>
    <w:rsid w:val="00326B47"/>
    <w:rsid w:val="00342A1F"/>
    <w:rsid w:val="004E3D19"/>
    <w:rsid w:val="00557316"/>
    <w:rsid w:val="008852CC"/>
    <w:rsid w:val="00F7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FC1E"/>
  <w15:chartTrackingRefBased/>
  <w15:docId w15:val="{ECD0DD39-6A9B-4E75-93FD-13190EC5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Autospacing="1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1F"/>
  </w:style>
  <w:style w:type="paragraph" w:styleId="1">
    <w:name w:val="heading 1"/>
    <w:basedOn w:val="a"/>
    <w:next w:val="a"/>
    <w:link w:val="10"/>
    <w:uiPriority w:val="9"/>
    <w:qFormat/>
    <w:rsid w:val="00342A1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A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42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2025-11-28T04:48:00Z</dcterms:created>
  <dcterms:modified xsi:type="dcterms:W3CDTF">2025-11-28T04:48:00Z</dcterms:modified>
</cp:coreProperties>
</file>